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C481" w14:textId="7E7F84D9" w:rsidR="00B325DB" w:rsidRPr="00C65D8F" w:rsidRDefault="00DB5BAD" w:rsidP="00625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D8F">
        <w:rPr>
          <w:rFonts w:ascii="Times New Roman" w:hAnsi="Times New Roman" w:cs="Times New Roman"/>
          <w:sz w:val="24"/>
          <w:szCs w:val="24"/>
        </w:rPr>
        <w:t>POZIV NA TESTIRANJE</w:t>
      </w:r>
    </w:p>
    <w:p w14:paraId="31FDFA76" w14:textId="63D2D6E8" w:rsidR="00B325DB" w:rsidRPr="00471A6B" w:rsidRDefault="00B325DB" w:rsidP="009A35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8F">
        <w:rPr>
          <w:rFonts w:ascii="Times New Roman" w:hAnsi="Times New Roman" w:cs="Times New Roman"/>
          <w:sz w:val="24"/>
          <w:szCs w:val="24"/>
        </w:rPr>
        <w:t xml:space="preserve">Komisija za provedbu postupka prijma u državnu službu na neodređeno vrijeme u </w:t>
      </w:r>
      <w:r w:rsidR="00C96CD5" w:rsidRPr="00C65D8F">
        <w:rPr>
          <w:rFonts w:ascii="Times New Roman" w:hAnsi="Times New Roman" w:cs="Times New Roman"/>
          <w:sz w:val="24"/>
          <w:szCs w:val="24"/>
        </w:rPr>
        <w:t>Ministarstvo demografije i useljeništva</w:t>
      </w:r>
      <w:r w:rsidR="006254A3" w:rsidRPr="00C65D8F">
        <w:rPr>
          <w:rFonts w:ascii="Times New Roman" w:hAnsi="Times New Roman" w:cs="Times New Roman"/>
          <w:sz w:val="24"/>
          <w:szCs w:val="24"/>
        </w:rPr>
        <w:t xml:space="preserve">, iz </w:t>
      </w:r>
      <w:r w:rsidRPr="00C65D8F">
        <w:rPr>
          <w:rFonts w:ascii="Times New Roman" w:hAnsi="Times New Roman" w:cs="Times New Roman"/>
          <w:sz w:val="24"/>
          <w:szCs w:val="24"/>
        </w:rPr>
        <w:t>Javnog natječaja</w:t>
      </w:r>
      <w:r w:rsidR="006254A3" w:rsidRPr="00C65D8F">
        <w:rPr>
          <w:rFonts w:ascii="Times New Roman" w:hAnsi="Times New Roman" w:cs="Times New Roman"/>
          <w:sz w:val="24"/>
          <w:szCs w:val="24"/>
        </w:rPr>
        <w:t xml:space="preserve"> </w:t>
      </w:r>
      <w:r w:rsidR="00631305" w:rsidRPr="00C65D8F">
        <w:rPr>
          <w:rFonts w:ascii="Times New Roman" w:eastAsia="Calibri" w:hAnsi="Times New Roman" w:cs="Times New Roman"/>
          <w:sz w:val="24"/>
          <w:szCs w:val="24"/>
        </w:rPr>
        <w:t xml:space="preserve">za prijam u državnu službu na neodređeno vrijeme, </w:t>
      </w:r>
      <w:r w:rsidR="009A354A" w:rsidRPr="00C65D8F">
        <w:rPr>
          <w:rFonts w:ascii="Times New Roman" w:eastAsia="Calibri" w:hAnsi="Times New Roman" w:cs="Times New Roman"/>
          <w:sz w:val="24"/>
          <w:szCs w:val="24"/>
        </w:rPr>
        <w:t>KLASA: 112-01/24-01/25, URBROJ: 519/1-24-1 od 16. listopada 2024.</w:t>
      </w:r>
      <w:r w:rsidR="00C96CD5" w:rsidRPr="00C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305" w:rsidRPr="00C65D8F">
        <w:rPr>
          <w:rFonts w:ascii="Times New Roman" w:eastAsia="Calibri" w:hAnsi="Times New Roman" w:cs="Times New Roman"/>
          <w:sz w:val="24"/>
          <w:szCs w:val="24"/>
        </w:rPr>
        <w:t xml:space="preserve">godine, objavljenog </w:t>
      </w:r>
      <w:r w:rsidR="00C96CD5" w:rsidRPr="00C65D8F">
        <w:rPr>
          <w:rFonts w:ascii="Times New Roman" w:eastAsia="Calibri" w:hAnsi="Times New Roman" w:cs="Times New Roman"/>
          <w:sz w:val="24"/>
          <w:szCs w:val="24"/>
        </w:rPr>
        <w:t>18. listopada</w:t>
      </w:r>
      <w:r w:rsidR="00E92AE4" w:rsidRPr="00C65D8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96CD5" w:rsidRPr="00C65D8F">
        <w:rPr>
          <w:rFonts w:ascii="Times New Roman" w:eastAsia="Calibri" w:hAnsi="Times New Roman" w:cs="Times New Roman"/>
          <w:sz w:val="24"/>
          <w:szCs w:val="24"/>
        </w:rPr>
        <w:t>4</w:t>
      </w:r>
      <w:r w:rsidR="00631305" w:rsidRPr="00C65D8F">
        <w:rPr>
          <w:rFonts w:ascii="Times New Roman" w:eastAsia="Calibri" w:hAnsi="Times New Roman" w:cs="Times New Roman"/>
          <w:sz w:val="24"/>
          <w:szCs w:val="24"/>
        </w:rPr>
        <w:t>. godine</w:t>
      </w:r>
      <w:r w:rsidRPr="00C65D8F">
        <w:rPr>
          <w:rFonts w:ascii="Times New Roman" w:hAnsi="Times New Roman" w:cs="Times New Roman"/>
          <w:sz w:val="24"/>
          <w:szCs w:val="24"/>
        </w:rPr>
        <w:t xml:space="preserve">, poziva kandidate na </w:t>
      </w:r>
      <w:r w:rsidR="002C51C0" w:rsidRPr="00C65D8F">
        <w:rPr>
          <w:rFonts w:ascii="Times New Roman" w:hAnsi="Times New Roman" w:cs="Times New Roman"/>
          <w:sz w:val="24"/>
          <w:szCs w:val="24"/>
        </w:rPr>
        <w:t>testiranje (</w:t>
      </w:r>
      <w:r w:rsidR="00C47DE1" w:rsidRPr="00C65D8F">
        <w:rPr>
          <w:rFonts w:ascii="Times New Roman" w:hAnsi="Times New Roman" w:cs="Times New Roman"/>
          <w:sz w:val="24"/>
          <w:szCs w:val="24"/>
        </w:rPr>
        <w:t>prv</w:t>
      </w:r>
      <w:r w:rsidR="002C51C0" w:rsidRPr="00C65D8F">
        <w:rPr>
          <w:rFonts w:ascii="Times New Roman" w:hAnsi="Times New Roman" w:cs="Times New Roman"/>
          <w:sz w:val="24"/>
          <w:szCs w:val="24"/>
        </w:rPr>
        <w:t>a</w:t>
      </w:r>
      <w:r w:rsidR="00C47DE1" w:rsidRPr="00C65D8F">
        <w:rPr>
          <w:rFonts w:ascii="Times New Roman" w:hAnsi="Times New Roman" w:cs="Times New Roman"/>
          <w:sz w:val="24"/>
          <w:szCs w:val="24"/>
        </w:rPr>
        <w:t xml:space="preserve"> i drug</w:t>
      </w:r>
      <w:r w:rsidR="002C51C0" w:rsidRPr="00C65D8F">
        <w:rPr>
          <w:rFonts w:ascii="Times New Roman" w:hAnsi="Times New Roman" w:cs="Times New Roman"/>
          <w:sz w:val="24"/>
          <w:szCs w:val="24"/>
        </w:rPr>
        <w:t>a faza)</w:t>
      </w:r>
      <w:r w:rsidRPr="00C65D8F">
        <w:rPr>
          <w:rFonts w:ascii="Times New Roman" w:hAnsi="Times New Roman" w:cs="Times New Roman"/>
          <w:sz w:val="24"/>
          <w:szCs w:val="24"/>
        </w:rPr>
        <w:t xml:space="preserve">, za </w:t>
      </w:r>
      <w:r w:rsidRPr="00471A6B">
        <w:rPr>
          <w:rFonts w:ascii="Times New Roman" w:hAnsi="Times New Roman" w:cs="Times New Roman"/>
          <w:sz w:val="24"/>
          <w:szCs w:val="24"/>
        </w:rPr>
        <w:t>sljedeć</w:t>
      </w:r>
      <w:r w:rsidR="006019C4" w:rsidRPr="00471A6B">
        <w:rPr>
          <w:rFonts w:ascii="Times New Roman" w:hAnsi="Times New Roman" w:cs="Times New Roman"/>
          <w:sz w:val="24"/>
          <w:szCs w:val="24"/>
        </w:rPr>
        <w:t xml:space="preserve">e </w:t>
      </w:r>
      <w:r w:rsidRPr="00471A6B">
        <w:rPr>
          <w:rFonts w:ascii="Times New Roman" w:hAnsi="Times New Roman" w:cs="Times New Roman"/>
          <w:sz w:val="24"/>
          <w:szCs w:val="24"/>
        </w:rPr>
        <w:t>radn</w:t>
      </w:r>
      <w:r w:rsidR="006019C4" w:rsidRPr="00471A6B">
        <w:rPr>
          <w:rFonts w:ascii="Times New Roman" w:hAnsi="Times New Roman" w:cs="Times New Roman"/>
          <w:sz w:val="24"/>
          <w:szCs w:val="24"/>
        </w:rPr>
        <w:t>o</w:t>
      </w:r>
      <w:r w:rsidR="00C605BE" w:rsidRPr="00471A6B">
        <w:rPr>
          <w:rFonts w:ascii="Times New Roman" w:hAnsi="Times New Roman" w:cs="Times New Roman"/>
          <w:sz w:val="24"/>
          <w:szCs w:val="24"/>
        </w:rPr>
        <w:t xml:space="preserve"> </w:t>
      </w:r>
      <w:r w:rsidRPr="00471A6B">
        <w:rPr>
          <w:rFonts w:ascii="Times New Roman" w:hAnsi="Times New Roman" w:cs="Times New Roman"/>
          <w:sz w:val="24"/>
          <w:szCs w:val="24"/>
        </w:rPr>
        <w:t>mjest</w:t>
      </w:r>
      <w:r w:rsidR="006019C4" w:rsidRPr="00471A6B">
        <w:rPr>
          <w:rFonts w:ascii="Times New Roman" w:hAnsi="Times New Roman" w:cs="Times New Roman"/>
          <w:sz w:val="24"/>
          <w:szCs w:val="24"/>
        </w:rPr>
        <w:t>o</w:t>
      </w:r>
      <w:r w:rsidRPr="00471A6B">
        <w:rPr>
          <w:rFonts w:ascii="Times New Roman" w:hAnsi="Times New Roman" w:cs="Times New Roman"/>
          <w:sz w:val="24"/>
          <w:szCs w:val="24"/>
        </w:rPr>
        <w:t>:</w:t>
      </w:r>
    </w:p>
    <w:p w14:paraId="1EEAEBF3" w14:textId="6EBF0E2C" w:rsidR="00E92AE4" w:rsidRPr="006F07D4" w:rsidRDefault="002C51C0" w:rsidP="002C51C0">
      <w:pPr>
        <w:pStyle w:val="Tijeloteksta-uvlaka3"/>
        <w:spacing w:after="0"/>
        <w:jc w:val="both"/>
        <w:rPr>
          <w:bCs/>
          <w:sz w:val="24"/>
          <w:szCs w:val="24"/>
        </w:rPr>
      </w:pPr>
      <w:r w:rsidRPr="001A6672">
        <w:rPr>
          <w:bCs/>
          <w:color w:val="FF0000"/>
          <w:sz w:val="24"/>
          <w:szCs w:val="24"/>
        </w:rPr>
        <w:t>-</w:t>
      </w:r>
      <w:r w:rsidRPr="006F07D4">
        <w:rPr>
          <w:bCs/>
          <w:sz w:val="24"/>
          <w:szCs w:val="24"/>
        </w:rPr>
        <w:tab/>
      </w:r>
      <w:bookmarkStart w:id="0" w:name="_Hlk103935420"/>
      <w:r w:rsidR="001D1BDE" w:rsidRPr="006F07D4">
        <w:rPr>
          <w:bCs/>
          <w:sz w:val="24"/>
          <w:szCs w:val="24"/>
        </w:rPr>
        <w:t>viši savjetnik</w:t>
      </w:r>
      <w:r w:rsidR="006F07D4" w:rsidRPr="006F07D4">
        <w:rPr>
          <w:bCs/>
          <w:sz w:val="24"/>
          <w:szCs w:val="24"/>
        </w:rPr>
        <w:t>-specijalist</w:t>
      </w:r>
      <w:r w:rsidR="005867E4" w:rsidRPr="006F07D4">
        <w:rPr>
          <w:bCs/>
          <w:sz w:val="24"/>
          <w:szCs w:val="24"/>
        </w:rPr>
        <w:t xml:space="preserve"> </w:t>
      </w:r>
      <w:r w:rsidRPr="006F07D4">
        <w:rPr>
          <w:bCs/>
          <w:sz w:val="24"/>
          <w:szCs w:val="24"/>
        </w:rPr>
        <w:t xml:space="preserve">– 1 izvršitelj (redni broj radnog mjesta: </w:t>
      </w:r>
      <w:r w:rsidR="006F07D4" w:rsidRPr="006F07D4">
        <w:rPr>
          <w:bCs/>
          <w:sz w:val="24"/>
          <w:szCs w:val="24"/>
        </w:rPr>
        <w:t>4</w:t>
      </w:r>
      <w:r w:rsidR="00915F79">
        <w:rPr>
          <w:bCs/>
          <w:sz w:val="24"/>
          <w:szCs w:val="24"/>
        </w:rPr>
        <w:t>4</w:t>
      </w:r>
      <w:r w:rsidR="005867E4" w:rsidRPr="006F07D4">
        <w:rPr>
          <w:bCs/>
          <w:sz w:val="24"/>
          <w:szCs w:val="24"/>
        </w:rPr>
        <w:t>.</w:t>
      </w:r>
      <w:r w:rsidRPr="006F07D4">
        <w:rPr>
          <w:bCs/>
          <w:sz w:val="24"/>
          <w:szCs w:val="24"/>
        </w:rPr>
        <w:t>)</w:t>
      </w:r>
      <w:bookmarkEnd w:id="0"/>
    </w:p>
    <w:p w14:paraId="0DB73FB3" w14:textId="20FD6A20" w:rsidR="00577BDB" w:rsidRPr="006F07D4" w:rsidRDefault="00577BDB" w:rsidP="00C605B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137C03" w14:textId="5D95AB4F" w:rsidR="006254A3" w:rsidRPr="006F07D4" w:rsidRDefault="006019C4" w:rsidP="00625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7D4">
        <w:rPr>
          <w:rFonts w:ascii="Times New Roman" w:hAnsi="Times New Roman" w:cs="Times New Roman"/>
          <w:sz w:val="24"/>
          <w:szCs w:val="24"/>
        </w:rPr>
        <w:t xml:space="preserve">Prva faza (pisano testiranje radi provjere znanja, sposobnosti i vještina bitnih za obavljanje poslova radnog mjesta) </w:t>
      </w:r>
      <w:r w:rsidR="00B325DB" w:rsidRPr="006F07D4">
        <w:rPr>
          <w:rFonts w:ascii="Times New Roman" w:hAnsi="Times New Roman" w:cs="Times New Roman"/>
          <w:sz w:val="24"/>
          <w:szCs w:val="24"/>
        </w:rPr>
        <w:t xml:space="preserve">održat će se na adresi: </w:t>
      </w:r>
      <w:r w:rsidR="00C96CD5" w:rsidRPr="006F07D4">
        <w:rPr>
          <w:rFonts w:ascii="Times New Roman" w:hAnsi="Times New Roman" w:cs="Times New Roman"/>
          <w:sz w:val="24"/>
          <w:szCs w:val="24"/>
        </w:rPr>
        <w:t xml:space="preserve">Ministarstvo demografije i useljeništva, Ulica </w:t>
      </w:r>
      <w:r w:rsidR="00F56AA2" w:rsidRPr="006F07D4">
        <w:rPr>
          <w:rFonts w:ascii="Times New Roman" w:hAnsi="Times New Roman" w:cs="Times New Roman"/>
          <w:sz w:val="24"/>
          <w:szCs w:val="24"/>
        </w:rPr>
        <w:t>grada Vukovara 23</w:t>
      </w:r>
      <w:r w:rsidR="006254A3" w:rsidRPr="006F07D4">
        <w:rPr>
          <w:rFonts w:ascii="Times New Roman" w:hAnsi="Times New Roman" w:cs="Times New Roman"/>
          <w:sz w:val="24"/>
          <w:szCs w:val="24"/>
        </w:rPr>
        <w:t>, Zagreb</w:t>
      </w:r>
      <w:r w:rsidR="00B325DB" w:rsidRPr="006F07D4">
        <w:rPr>
          <w:rFonts w:ascii="Times New Roman" w:hAnsi="Times New Roman" w:cs="Times New Roman"/>
          <w:sz w:val="24"/>
          <w:szCs w:val="24"/>
        </w:rPr>
        <w:t xml:space="preserve">, </w:t>
      </w:r>
      <w:r w:rsidR="00B325DB" w:rsidRPr="006F07D4">
        <w:rPr>
          <w:rFonts w:ascii="Times New Roman" w:hAnsi="Times New Roman" w:cs="Times New Roman"/>
          <w:b/>
          <w:bCs/>
          <w:sz w:val="24"/>
          <w:szCs w:val="24"/>
        </w:rPr>
        <w:t xml:space="preserve">dana </w:t>
      </w:r>
      <w:r w:rsidR="00C65D8F" w:rsidRPr="006F07D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71A6B" w:rsidRPr="006F07D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D1BDE" w:rsidRPr="006F07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71A6B" w:rsidRPr="006F07D4">
        <w:rPr>
          <w:rFonts w:ascii="Times New Roman" w:hAnsi="Times New Roman" w:cs="Times New Roman"/>
          <w:b/>
          <w:bCs/>
          <w:sz w:val="24"/>
          <w:szCs w:val="24"/>
        </w:rPr>
        <w:t>travnja</w:t>
      </w:r>
      <w:r w:rsidR="001D1BDE" w:rsidRPr="006F07D4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B325DB" w:rsidRPr="006F07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437B7" w:rsidRPr="006F07D4">
        <w:rPr>
          <w:rFonts w:ascii="Times New Roman" w:hAnsi="Times New Roman" w:cs="Times New Roman"/>
          <w:b/>
          <w:bCs/>
          <w:sz w:val="24"/>
          <w:szCs w:val="24"/>
        </w:rPr>
        <w:t xml:space="preserve">godine </w:t>
      </w:r>
      <w:r w:rsidR="00B325DB" w:rsidRPr="006F07D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71A6B" w:rsidRPr="006F07D4">
        <w:rPr>
          <w:rFonts w:ascii="Times New Roman" w:hAnsi="Times New Roman" w:cs="Times New Roman"/>
          <w:b/>
          <w:bCs/>
          <w:sz w:val="24"/>
          <w:szCs w:val="24"/>
        </w:rPr>
        <w:t>srijeda</w:t>
      </w:r>
      <w:r w:rsidR="00B325DB" w:rsidRPr="006F07D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3916" w:rsidRPr="006F07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8558D" w:rsidRPr="006F07D4">
        <w:rPr>
          <w:rFonts w:ascii="Times New Roman" w:hAnsi="Times New Roman" w:cs="Times New Roman"/>
          <w:b/>
          <w:bCs/>
          <w:sz w:val="24"/>
          <w:szCs w:val="24"/>
        </w:rPr>
        <w:t>prema rasporedu u tabeli:</w:t>
      </w:r>
    </w:p>
    <w:p w14:paraId="2FA72226" w14:textId="214028ED" w:rsidR="00C25330" w:rsidRPr="006F07D4" w:rsidRDefault="00C25330" w:rsidP="00625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EC3C5" w14:textId="755934D4" w:rsidR="00C25330" w:rsidRPr="006F07D4" w:rsidRDefault="00C25330" w:rsidP="00625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5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1276"/>
        <w:gridCol w:w="1417"/>
      </w:tblGrid>
      <w:tr w:rsidR="00BE730E" w:rsidRPr="006F07D4" w14:paraId="2C174445" w14:textId="2BD29537" w:rsidTr="00BE730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9FE0" w14:textId="497C990E" w:rsidR="00BE730E" w:rsidRPr="006F07D4" w:rsidRDefault="00BE730E" w:rsidP="00C0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1" w:name="_Hlk188446935"/>
            <w:r w:rsidRPr="006F07D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Redni broj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63269" w14:textId="6EE84353" w:rsidR="00BE730E" w:rsidRPr="006F07D4" w:rsidRDefault="00BE730E" w:rsidP="00C0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F07D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radnog mjesta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9C6BB" w14:textId="1FBE997E" w:rsidR="00BE730E" w:rsidRPr="006F07D4" w:rsidRDefault="00BE730E" w:rsidP="0091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F07D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Inicijali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5C4AF" w14:textId="6DB44DCE" w:rsidR="00BE730E" w:rsidRPr="006F07D4" w:rsidRDefault="00BE730E" w:rsidP="00C0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F07D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Godina rođenja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21E93" w14:textId="5C486D64" w:rsidR="00BE730E" w:rsidRPr="006F07D4" w:rsidRDefault="00BE730E" w:rsidP="00C0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F07D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Termin (sati)</w:t>
            </w:r>
          </w:p>
        </w:tc>
      </w:tr>
      <w:bookmarkEnd w:id="1"/>
      <w:tr w:rsidR="00BE730E" w:rsidRPr="001A6672" w14:paraId="53C99D86" w14:textId="262F822B" w:rsidTr="00BE730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260B2" w14:textId="67C40B46" w:rsidR="00BE730E" w:rsidRPr="00BF582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44264" w14:textId="578CC54F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B01FC" w14:textId="4690BB31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88E">
              <w:rPr>
                <w:rFonts w:ascii="Times New Roman" w:hAnsi="Times New Roman" w:cs="Times New Roman"/>
              </w:rPr>
              <w:t>A.R.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6529" w14:textId="3BE35A47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88E">
              <w:rPr>
                <w:rFonts w:ascii="Times New Roman" w:hAnsi="Times New Roman" w:cs="Times New Roman"/>
              </w:rPr>
              <w:t>1979.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17A4D" w14:textId="7B5D0415" w:rsidR="00BE730E" w:rsidRPr="001A6672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1CC0">
              <w:rPr>
                <w:rFonts w:ascii="Times New Roman" w:hAnsi="Times New Roman" w:cs="Times New Roman"/>
              </w:rPr>
              <w:t>09,00</w:t>
            </w:r>
          </w:p>
        </w:tc>
      </w:tr>
      <w:tr w:rsidR="00BE730E" w:rsidRPr="001A6672" w14:paraId="0E1556C3" w14:textId="77777777" w:rsidTr="00BE730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A500C" w14:textId="0F4688AC" w:rsidR="00BE730E" w:rsidRPr="00BF582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BD65" w14:textId="43FA53C0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75EA0" w14:textId="653ABF82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88E">
              <w:rPr>
                <w:rFonts w:ascii="Times New Roman" w:hAnsi="Times New Roman" w:cs="Times New Roman"/>
              </w:rPr>
              <w:t>M.Č.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0F76B" w14:textId="62C43053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88E">
              <w:rPr>
                <w:rFonts w:ascii="Times New Roman" w:hAnsi="Times New Roman" w:cs="Times New Roman"/>
              </w:rPr>
              <w:t>1981.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0B610" w14:textId="77777777" w:rsidR="00BE730E" w:rsidRPr="001A6672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730E" w:rsidRPr="001A6672" w14:paraId="1128184D" w14:textId="77777777" w:rsidTr="00BE730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ECF58" w14:textId="1FF5F0E0" w:rsidR="00BE730E" w:rsidRPr="00BF582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5402E" w14:textId="4560417D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9DD8A" w14:textId="5F7D9533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88E">
              <w:rPr>
                <w:rFonts w:ascii="Times New Roman" w:hAnsi="Times New Roman" w:cs="Times New Roman"/>
              </w:rPr>
              <w:t>N.Ć.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7BB7B" w14:textId="36258FC8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88E">
              <w:rPr>
                <w:rFonts w:ascii="Times New Roman" w:hAnsi="Times New Roman" w:cs="Times New Roman"/>
              </w:rPr>
              <w:t>1982.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03CC4" w14:textId="77777777" w:rsidR="00BE730E" w:rsidRPr="001A6672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730E" w:rsidRPr="001A6672" w14:paraId="3839361C" w14:textId="77777777" w:rsidTr="00BE730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28EBF" w14:textId="435466F5" w:rsidR="00BE730E" w:rsidRPr="00BF582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AF885" w14:textId="2E7404F5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4EA4B" w14:textId="0278D9E0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88E">
              <w:rPr>
                <w:rFonts w:ascii="Times New Roman" w:hAnsi="Times New Roman" w:cs="Times New Roman"/>
              </w:rPr>
              <w:t>K.B.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D2A3F" w14:textId="585739CA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88E">
              <w:rPr>
                <w:rFonts w:ascii="Times New Roman" w:hAnsi="Times New Roman" w:cs="Times New Roman"/>
              </w:rPr>
              <w:t>1961.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A750C" w14:textId="77777777" w:rsidR="00BE730E" w:rsidRPr="001A6672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730E" w:rsidRPr="001A6672" w14:paraId="71F2CD80" w14:textId="77777777" w:rsidTr="00BE730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6D901" w14:textId="17FEAA76" w:rsidR="00BE730E" w:rsidRPr="00BF582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FCEFC" w14:textId="70130CBF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B04C9" w14:textId="32B93FD7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88E">
              <w:rPr>
                <w:rFonts w:ascii="Times New Roman" w:hAnsi="Times New Roman" w:cs="Times New Roman"/>
              </w:rPr>
              <w:t>S.F.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37687" w14:textId="7CD1CDAA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88E">
              <w:rPr>
                <w:rFonts w:ascii="Times New Roman" w:hAnsi="Times New Roman" w:cs="Times New Roman"/>
              </w:rPr>
              <w:t>1971.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6D4E9" w14:textId="77777777" w:rsidR="00BE730E" w:rsidRPr="001A6672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730E" w:rsidRPr="001A6672" w14:paraId="7DF1CA86" w14:textId="77777777" w:rsidTr="00BE730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F2866" w14:textId="1FDE2219" w:rsidR="00BE730E" w:rsidRPr="00BF582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D92C5" w14:textId="280EB43A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698C8" w14:textId="3062F3DD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88E">
              <w:rPr>
                <w:rFonts w:ascii="Times New Roman" w:hAnsi="Times New Roman" w:cs="Times New Roman"/>
              </w:rPr>
              <w:t>I.K.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011FE" w14:textId="1E43154D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88E">
              <w:rPr>
                <w:rFonts w:ascii="Times New Roman" w:hAnsi="Times New Roman" w:cs="Times New Roman"/>
              </w:rPr>
              <w:t>1971.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EEEF3" w14:textId="50B6056B" w:rsidR="00BE730E" w:rsidRPr="001A6672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730E" w:rsidRPr="001A6672" w14:paraId="5892E0FA" w14:textId="77777777" w:rsidTr="00BE730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420EF" w14:textId="3791912D" w:rsidR="00BE730E" w:rsidRPr="00BF582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036A8" w14:textId="3CDA6A3E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CBAA7" w14:textId="678C8C90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88E">
              <w:rPr>
                <w:rFonts w:ascii="Times New Roman" w:hAnsi="Times New Roman" w:cs="Times New Roman"/>
              </w:rPr>
              <w:t>I.</w:t>
            </w:r>
            <w:r>
              <w:rPr>
                <w:rFonts w:ascii="Times New Roman" w:hAnsi="Times New Roman" w:cs="Times New Roman"/>
              </w:rPr>
              <w:t>Ć</w:t>
            </w:r>
            <w:r w:rsidRPr="00CD38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173DC" w14:textId="0E3AF6FE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88E">
              <w:rPr>
                <w:rFonts w:ascii="Times New Roman" w:hAnsi="Times New Roman" w:cs="Times New Roman"/>
              </w:rPr>
              <w:t>1989.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67492" w14:textId="77777777" w:rsidR="00BE730E" w:rsidRPr="001A6672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730E" w:rsidRPr="001A6672" w14:paraId="0C801472" w14:textId="77777777" w:rsidTr="00BE730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2CBD0" w14:textId="667B2C02" w:rsidR="00BE730E" w:rsidRPr="00BF582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19CB0" w14:textId="5870F8A3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D7E25" w14:textId="07F416B3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88E">
              <w:rPr>
                <w:rFonts w:ascii="Times New Roman" w:hAnsi="Times New Roman" w:cs="Times New Roman"/>
              </w:rPr>
              <w:t>J.T.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3639" w14:textId="185C7736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88E">
              <w:rPr>
                <w:rFonts w:ascii="Times New Roman" w:hAnsi="Times New Roman" w:cs="Times New Roman"/>
              </w:rPr>
              <w:t>1985.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5E7F3" w14:textId="77777777" w:rsidR="00BE730E" w:rsidRPr="001A6672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730E" w:rsidRPr="001A6672" w14:paraId="74DB7B5A" w14:textId="77777777" w:rsidTr="00BE730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34CE7" w14:textId="23183305" w:rsidR="00BE730E" w:rsidRPr="00BF582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9E96C" w14:textId="6CDDC235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82BD4" w14:textId="02B6E0B8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88E">
              <w:rPr>
                <w:rFonts w:ascii="Times New Roman" w:hAnsi="Times New Roman" w:cs="Times New Roman"/>
              </w:rPr>
              <w:t>M.Š.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419A" w14:textId="70ACAFDE" w:rsidR="00BE730E" w:rsidRPr="00CD388E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88E">
              <w:rPr>
                <w:rFonts w:ascii="Times New Roman" w:hAnsi="Times New Roman" w:cs="Times New Roman"/>
              </w:rPr>
              <w:t>1983.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F85C4" w14:textId="77777777" w:rsidR="00BE730E" w:rsidRPr="001A6672" w:rsidRDefault="00BE730E" w:rsidP="0027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68894B97" w14:textId="0A03A18E" w:rsidR="00B45CE6" w:rsidRPr="00BF582E" w:rsidRDefault="00B45CE6" w:rsidP="006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F6ACD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82E">
        <w:rPr>
          <w:rFonts w:ascii="Times New Roman" w:hAnsi="Times New Roman" w:cs="Times New Roman"/>
          <w:sz w:val="24"/>
          <w:szCs w:val="24"/>
        </w:rPr>
        <w:t xml:space="preserve">Predviđeno vrijeme za jedno pisano testiranje (prva faza) je 30 minuta. </w:t>
      </w:r>
    </w:p>
    <w:p w14:paraId="45112BC4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8CA41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82E">
        <w:rPr>
          <w:rFonts w:ascii="Times New Roman" w:hAnsi="Times New Roman" w:cs="Times New Roman"/>
          <w:sz w:val="24"/>
          <w:szCs w:val="24"/>
        </w:rPr>
        <w:t>Prvoj fazi testiranja mogu pristupiti svi kandidati koji su dostavili pravovremenu i urednu prijavu i koji ispunjavaju formalne uvjete iz javnog natječaja, a ne mogu pristupiti osobe koje su dobile obavijest da se ne smatraju kandidatima prijavljenima na javni natječaj.</w:t>
      </w:r>
    </w:p>
    <w:p w14:paraId="38040777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F30A2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82E">
        <w:rPr>
          <w:rFonts w:ascii="Times New Roman" w:hAnsi="Times New Roman" w:cs="Times New Roman"/>
          <w:sz w:val="24"/>
          <w:szCs w:val="24"/>
        </w:rPr>
        <w:t xml:space="preserve">Rezultati iz prve faze testiranja, kao i raspored za drugu fazu testiranja, objavit će se na oglasnoj ploči Ministarstva demografije i useljeništva, na adresi: Ulica Florijana </w:t>
      </w:r>
      <w:proofErr w:type="spellStart"/>
      <w:r w:rsidRPr="00BF582E">
        <w:rPr>
          <w:rFonts w:ascii="Times New Roman" w:hAnsi="Times New Roman" w:cs="Times New Roman"/>
          <w:sz w:val="24"/>
          <w:szCs w:val="24"/>
        </w:rPr>
        <w:t>Andrašeca</w:t>
      </w:r>
      <w:proofErr w:type="spellEnd"/>
      <w:r w:rsidRPr="00BF582E">
        <w:rPr>
          <w:rFonts w:ascii="Times New Roman" w:hAnsi="Times New Roman" w:cs="Times New Roman"/>
          <w:sz w:val="24"/>
          <w:szCs w:val="24"/>
        </w:rPr>
        <w:t xml:space="preserve"> 20, Zagreb (prizemlje).</w:t>
      </w:r>
    </w:p>
    <w:p w14:paraId="2F196682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E50C8" w14:textId="336F9B34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82E">
        <w:rPr>
          <w:rFonts w:ascii="Times New Roman" w:hAnsi="Times New Roman" w:cs="Times New Roman"/>
          <w:sz w:val="24"/>
          <w:szCs w:val="24"/>
        </w:rPr>
        <w:t>U drugu fazu testiranja (</w:t>
      </w:r>
      <w:r w:rsidR="00EC2871" w:rsidRPr="00BF582E">
        <w:rPr>
          <w:rFonts w:ascii="Times New Roman" w:hAnsi="Times New Roman" w:cs="Times New Roman"/>
          <w:sz w:val="24"/>
          <w:szCs w:val="24"/>
        </w:rPr>
        <w:t xml:space="preserve">provjera znanja engleskog jezika i </w:t>
      </w:r>
      <w:r w:rsidRPr="00BF582E">
        <w:rPr>
          <w:rFonts w:ascii="Times New Roman" w:hAnsi="Times New Roman" w:cs="Times New Roman"/>
          <w:sz w:val="24"/>
          <w:szCs w:val="24"/>
        </w:rPr>
        <w:t xml:space="preserve">poznavanja rada na računalu) upućuju se kandidati koji su ostvarili najbolje rezultate u prvoj fazi testiranja. </w:t>
      </w:r>
    </w:p>
    <w:p w14:paraId="14EDF468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6526B" w14:textId="3166B821" w:rsidR="00EC2871" w:rsidRPr="00BF582E" w:rsidRDefault="00EC2871" w:rsidP="00EC2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82E">
        <w:rPr>
          <w:rFonts w:ascii="Times New Roman" w:hAnsi="Times New Roman" w:cs="Times New Roman"/>
          <w:sz w:val="24"/>
          <w:szCs w:val="24"/>
        </w:rPr>
        <w:t xml:space="preserve">Druga faza testiranja će se održati na adresi: Ministarstvo demografije i useljeništva, Ulica grada Vukovara 23, Zagreb, dana </w:t>
      </w:r>
      <w:r w:rsidR="0093747D" w:rsidRPr="00BF582E">
        <w:rPr>
          <w:rFonts w:ascii="Times New Roman" w:hAnsi="Times New Roman" w:cs="Times New Roman"/>
          <w:sz w:val="24"/>
          <w:szCs w:val="24"/>
        </w:rPr>
        <w:t>1</w:t>
      </w:r>
      <w:r w:rsidR="00B17CC6" w:rsidRPr="00BF582E">
        <w:rPr>
          <w:rFonts w:ascii="Times New Roman" w:hAnsi="Times New Roman" w:cs="Times New Roman"/>
          <w:sz w:val="24"/>
          <w:szCs w:val="24"/>
        </w:rPr>
        <w:t>6</w:t>
      </w:r>
      <w:r w:rsidRPr="00BF582E">
        <w:rPr>
          <w:rFonts w:ascii="Times New Roman" w:hAnsi="Times New Roman" w:cs="Times New Roman"/>
          <w:sz w:val="24"/>
          <w:szCs w:val="24"/>
        </w:rPr>
        <w:t xml:space="preserve">. </w:t>
      </w:r>
      <w:r w:rsidR="00B17CC6" w:rsidRPr="00BF582E">
        <w:rPr>
          <w:rFonts w:ascii="Times New Roman" w:hAnsi="Times New Roman" w:cs="Times New Roman"/>
          <w:sz w:val="24"/>
          <w:szCs w:val="24"/>
        </w:rPr>
        <w:t>travnja</w:t>
      </w:r>
      <w:r w:rsidRPr="00BF582E">
        <w:rPr>
          <w:rFonts w:ascii="Times New Roman" w:hAnsi="Times New Roman" w:cs="Times New Roman"/>
          <w:sz w:val="24"/>
          <w:szCs w:val="24"/>
        </w:rPr>
        <w:t xml:space="preserve"> 2025. godine (</w:t>
      </w:r>
      <w:r w:rsidR="00B17CC6" w:rsidRPr="00BF582E">
        <w:rPr>
          <w:rFonts w:ascii="Times New Roman" w:hAnsi="Times New Roman" w:cs="Times New Roman"/>
          <w:sz w:val="24"/>
          <w:szCs w:val="24"/>
        </w:rPr>
        <w:t>srijeda</w:t>
      </w:r>
      <w:r w:rsidRPr="00BF582E">
        <w:rPr>
          <w:rFonts w:ascii="Times New Roman" w:hAnsi="Times New Roman" w:cs="Times New Roman"/>
          <w:sz w:val="24"/>
          <w:szCs w:val="24"/>
        </w:rPr>
        <w:t xml:space="preserve">), s početkom u 13,00 sati (provjera znanja engleskog jezika) te u 14:00 sati (provjera poznavanja rada na računalu). </w:t>
      </w:r>
    </w:p>
    <w:p w14:paraId="5056C133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E9453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82E">
        <w:rPr>
          <w:rFonts w:ascii="Times New Roman" w:hAnsi="Times New Roman" w:cs="Times New Roman"/>
          <w:sz w:val="24"/>
          <w:szCs w:val="24"/>
        </w:rPr>
        <w:t xml:space="preserve">Rezultati iz druge faze testiranja, objavit će se na oglasnoj ploči Ministarstva demografije i useljeništva, na adresi: Ulica Florijana </w:t>
      </w:r>
      <w:proofErr w:type="spellStart"/>
      <w:r w:rsidRPr="00BF582E">
        <w:rPr>
          <w:rFonts w:ascii="Times New Roman" w:hAnsi="Times New Roman" w:cs="Times New Roman"/>
          <w:sz w:val="24"/>
          <w:szCs w:val="24"/>
        </w:rPr>
        <w:t>Andrašeca</w:t>
      </w:r>
      <w:proofErr w:type="spellEnd"/>
      <w:r w:rsidRPr="00BF582E">
        <w:rPr>
          <w:rFonts w:ascii="Times New Roman" w:hAnsi="Times New Roman" w:cs="Times New Roman"/>
          <w:sz w:val="24"/>
          <w:szCs w:val="24"/>
        </w:rPr>
        <w:t xml:space="preserve"> 20, Zagreb (prizemlje).</w:t>
      </w:r>
    </w:p>
    <w:p w14:paraId="1ACD02FB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80DF5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82E">
        <w:rPr>
          <w:rFonts w:ascii="Times New Roman" w:hAnsi="Times New Roman" w:cs="Times New Roman"/>
          <w:sz w:val="24"/>
          <w:szCs w:val="24"/>
        </w:rPr>
        <w:t xml:space="preserve">Po svakom dolasku na testiranje od kandidata će biti zatraženo predočenje odgovarajuće identifikacijske isprave (važeće osobne iskaznice, putovnice i sl.) radi utvrđivanja identiteta. Kandidati koji ne mogu dokazati identitet ne mogu pristupiti testiranju. </w:t>
      </w:r>
    </w:p>
    <w:p w14:paraId="583C4160" w14:textId="77777777" w:rsidR="009A354A" w:rsidRPr="001A6672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C90F4F" w14:textId="77777777" w:rsidR="0061464E" w:rsidRPr="001A6672" w:rsidRDefault="0061464E" w:rsidP="009A35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689F78" w14:textId="77777777" w:rsidR="0061464E" w:rsidRPr="001A6672" w:rsidRDefault="0061464E" w:rsidP="009A35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A4E3C2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82E">
        <w:rPr>
          <w:rFonts w:ascii="Times New Roman" w:hAnsi="Times New Roman" w:cs="Times New Roman"/>
          <w:sz w:val="24"/>
          <w:szCs w:val="24"/>
        </w:rPr>
        <w:t>Za vrijeme testiranja nije dopušteno:</w:t>
      </w:r>
    </w:p>
    <w:p w14:paraId="42C241D3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82E">
        <w:rPr>
          <w:rFonts w:ascii="Times New Roman" w:hAnsi="Times New Roman" w:cs="Times New Roman"/>
          <w:sz w:val="24"/>
          <w:szCs w:val="24"/>
        </w:rPr>
        <w:t>- koristiti se bilo kakvom literaturom odnosno bilješkama,</w:t>
      </w:r>
    </w:p>
    <w:p w14:paraId="316405E8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82E">
        <w:rPr>
          <w:rFonts w:ascii="Times New Roman" w:hAnsi="Times New Roman" w:cs="Times New Roman"/>
          <w:sz w:val="24"/>
          <w:szCs w:val="24"/>
        </w:rPr>
        <w:t>- koristiti mobitel ili druga komunikacijska sredstva,</w:t>
      </w:r>
    </w:p>
    <w:p w14:paraId="65436F58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82E">
        <w:rPr>
          <w:rFonts w:ascii="Times New Roman" w:hAnsi="Times New Roman" w:cs="Times New Roman"/>
          <w:sz w:val="24"/>
          <w:szCs w:val="24"/>
        </w:rPr>
        <w:t>- napuštati prostoriju u kojoj se provjera obavlja,</w:t>
      </w:r>
    </w:p>
    <w:p w14:paraId="6713698B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82E">
        <w:rPr>
          <w:rFonts w:ascii="Times New Roman" w:hAnsi="Times New Roman" w:cs="Times New Roman"/>
          <w:sz w:val="24"/>
          <w:szCs w:val="24"/>
        </w:rPr>
        <w:t>- razgovarati s ostalim kandidatima niti na drugi način remetiti koncentraciju kandidata.</w:t>
      </w:r>
    </w:p>
    <w:p w14:paraId="6EC4ECE2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08FD1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82E">
        <w:rPr>
          <w:rFonts w:ascii="Times New Roman" w:hAnsi="Times New Roman" w:cs="Times New Roman"/>
          <w:sz w:val="24"/>
          <w:szCs w:val="24"/>
        </w:rPr>
        <w:t>Kandidat koji nije pristupio testiranju u prvoj ili drugoj fazi više se ne smatra kandidatom u postupku.</w:t>
      </w:r>
    </w:p>
    <w:p w14:paraId="5D5A0630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C414B" w14:textId="2DE0A8FA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82E">
        <w:rPr>
          <w:rFonts w:ascii="Times New Roman" w:hAnsi="Times New Roman" w:cs="Times New Roman"/>
          <w:sz w:val="24"/>
          <w:szCs w:val="24"/>
        </w:rPr>
        <w:t>Kandidati koji bi se ponašali neprimjereno ili bi prekršili jedno od gore navedenih pravila bit će udaljeni s testiranja i njihov rezultat Komisija neće bodovati.</w:t>
      </w:r>
    </w:p>
    <w:p w14:paraId="2851BCA1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E32EB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82E">
        <w:rPr>
          <w:rFonts w:ascii="Times New Roman" w:hAnsi="Times New Roman" w:cs="Times New Roman"/>
          <w:sz w:val="24"/>
          <w:szCs w:val="24"/>
        </w:rPr>
        <w:t>O terminu razgovora (intervjua) kandidati će biti pravovremeno obaviješteni.</w:t>
      </w:r>
    </w:p>
    <w:p w14:paraId="35B457AF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4A725" w14:textId="77777777" w:rsidR="009A354A" w:rsidRPr="00BF582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0A05B" w14:textId="77777777" w:rsidR="00B325DB" w:rsidRPr="00BF582E" w:rsidRDefault="00B325DB" w:rsidP="00625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82E">
        <w:rPr>
          <w:rFonts w:ascii="Times New Roman" w:hAnsi="Times New Roman" w:cs="Times New Roman"/>
          <w:sz w:val="24"/>
          <w:szCs w:val="24"/>
        </w:rPr>
        <w:t xml:space="preserve"> Komisija za provedbu postupka prijma</w:t>
      </w:r>
    </w:p>
    <w:p w14:paraId="34E4A391" w14:textId="77777777" w:rsidR="00A41D03" w:rsidRPr="00BF582E" w:rsidRDefault="00B325DB" w:rsidP="00625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82E">
        <w:rPr>
          <w:rFonts w:ascii="Times New Roman" w:hAnsi="Times New Roman" w:cs="Times New Roman"/>
          <w:sz w:val="24"/>
          <w:szCs w:val="24"/>
        </w:rPr>
        <w:t xml:space="preserve"> u državnu službu na neodređeno vrijeme</w:t>
      </w:r>
    </w:p>
    <w:sectPr w:rsidR="00A41D03" w:rsidRPr="00BF582E" w:rsidSect="00915BF7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5351" w14:textId="77777777" w:rsidR="00C25330" w:rsidRDefault="00C25330" w:rsidP="00C25330">
      <w:pPr>
        <w:spacing w:after="0" w:line="240" w:lineRule="auto"/>
      </w:pPr>
      <w:r>
        <w:separator/>
      </w:r>
    </w:p>
  </w:endnote>
  <w:endnote w:type="continuationSeparator" w:id="0">
    <w:p w14:paraId="348DC97B" w14:textId="77777777" w:rsidR="00C25330" w:rsidRDefault="00C25330" w:rsidP="00C2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4FB8C" w14:textId="77777777" w:rsidR="00C25330" w:rsidRDefault="00C25330" w:rsidP="00C25330">
      <w:pPr>
        <w:spacing w:after="0" w:line="240" w:lineRule="auto"/>
      </w:pPr>
      <w:r>
        <w:separator/>
      </w:r>
    </w:p>
  </w:footnote>
  <w:footnote w:type="continuationSeparator" w:id="0">
    <w:p w14:paraId="115A3BD6" w14:textId="77777777" w:rsidR="00C25330" w:rsidRDefault="00C25330" w:rsidP="00C2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EA4"/>
    <w:multiLevelType w:val="hybridMultilevel"/>
    <w:tmpl w:val="A5BE1AF4"/>
    <w:lvl w:ilvl="0" w:tplc="EE002EA4">
      <w:start w:val="19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0612"/>
    <w:multiLevelType w:val="multilevel"/>
    <w:tmpl w:val="2E0AB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E7645A"/>
    <w:multiLevelType w:val="hybridMultilevel"/>
    <w:tmpl w:val="0CAA3BC2"/>
    <w:lvl w:ilvl="0" w:tplc="10D648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4BB1"/>
    <w:multiLevelType w:val="hybridMultilevel"/>
    <w:tmpl w:val="33BAD6D8"/>
    <w:lvl w:ilvl="0" w:tplc="C1488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4527D"/>
    <w:multiLevelType w:val="hybridMultilevel"/>
    <w:tmpl w:val="DB6411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B4805"/>
    <w:multiLevelType w:val="hybridMultilevel"/>
    <w:tmpl w:val="174E54C2"/>
    <w:lvl w:ilvl="0" w:tplc="B532F0B6">
      <w:start w:val="19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052F8"/>
    <w:multiLevelType w:val="hybridMultilevel"/>
    <w:tmpl w:val="A596F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401"/>
    <w:multiLevelType w:val="hybridMultilevel"/>
    <w:tmpl w:val="AB0EB48E"/>
    <w:lvl w:ilvl="0" w:tplc="8A124D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3071D"/>
    <w:multiLevelType w:val="hybridMultilevel"/>
    <w:tmpl w:val="C8CCF834"/>
    <w:lvl w:ilvl="0" w:tplc="E4A06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073195">
    <w:abstractNumId w:val="6"/>
  </w:num>
  <w:num w:numId="2" w16cid:durableId="693966014">
    <w:abstractNumId w:val="5"/>
  </w:num>
  <w:num w:numId="3" w16cid:durableId="960916184">
    <w:abstractNumId w:val="0"/>
  </w:num>
  <w:num w:numId="4" w16cid:durableId="2013953083">
    <w:abstractNumId w:val="3"/>
  </w:num>
  <w:num w:numId="5" w16cid:durableId="156116380">
    <w:abstractNumId w:val="4"/>
  </w:num>
  <w:num w:numId="6" w16cid:durableId="1300266905">
    <w:abstractNumId w:val="1"/>
  </w:num>
  <w:num w:numId="7" w16cid:durableId="386104103">
    <w:abstractNumId w:val="8"/>
  </w:num>
  <w:num w:numId="8" w16cid:durableId="904607568">
    <w:abstractNumId w:val="7"/>
  </w:num>
  <w:num w:numId="9" w16cid:durableId="134076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DB"/>
    <w:rsid w:val="0000603F"/>
    <w:rsid w:val="0001053B"/>
    <w:rsid w:val="00012170"/>
    <w:rsid w:val="00015EFC"/>
    <w:rsid w:val="000375DF"/>
    <w:rsid w:val="00047B0B"/>
    <w:rsid w:val="0005601B"/>
    <w:rsid w:val="00060AA5"/>
    <w:rsid w:val="0008576D"/>
    <w:rsid w:val="000A79AE"/>
    <w:rsid w:val="000B27B9"/>
    <w:rsid w:val="000B5AC8"/>
    <w:rsid w:val="000D01C9"/>
    <w:rsid w:val="000D60DA"/>
    <w:rsid w:val="000E18B4"/>
    <w:rsid w:val="000E1A58"/>
    <w:rsid w:val="000E4C6E"/>
    <w:rsid w:val="00101CC0"/>
    <w:rsid w:val="00110868"/>
    <w:rsid w:val="00121AB0"/>
    <w:rsid w:val="00126B6A"/>
    <w:rsid w:val="0014252E"/>
    <w:rsid w:val="00146583"/>
    <w:rsid w:val="0016223B"/>
    <w:rsid w:val="0016468F"/>
    <w:rsid w:val="001649BB"/>
    <w:rsid w:val="001677C5"/>
    <w:rsid w:val="00174286"/>
    <w:rsid w:val="0018709A"/>
    <w:rsid w:val="001A2B55"/>
    <w:rsid w:val="001A6072"/>
    <w:rsid w:val="001A6672"/>
    <w:rsid w:val="001B4912"/>
    <w:rsid w:val="001C2AF6"/>
    <w:rsid w:val="001D1BDE"/>
    <w:rsid w:val="001D3C39"/>
    <w:rsid w:val="001E34EF"/>
    <w:rsid w:val="001F55A4"/>
    <w:rsid w:val="0021524C"/>
    <w:rsid w:val="00242953"/>
    <w:rsid w:val="002470B6"/>
    <w:rsid w:val="002507D7"/>
    <w:rsid w:val="0026752B"/>
    <w:rsid w:val="00271E8D"/>
    <w:rsid w:val="00273163"/>
    <w:rsid w:val="002810DD"/>
    <w:rsid w:val="0028558D"/>
    <w:rsid w:val="00290292"/>
    <w:rsid w:val="002B370B"/>
    <w:rsid w:val="002C51C0"/>
    <w:rsid w:val="002D182D"/>
    <w:rsid w:val="002D7E90"/>
    <w:rsid w:val="00300EB7"/>
    <w:rsid w:val="00301A2D"/>
    <w:rsid w:val="00301A47"/>
    <w:rsid w:val="00325E78"/>
    <w:rsid w:val="003461B2"/>
    <w:rsid w:val="00356ADE"/>
    <w:rsid w:val="00386F9A"/>
    <w:rsid w:val="00387919"/>
    <w:rsid w:val="0039259F"/>
    <w:rsid w:val="00394914"/>
    <w:rsid w:val="003B6A0B"/>
    <w:rsid w:val="003B6ABC"/>
    <w:rsid w:val="003C0356"/>
    <w:rsid w:val="003D4579"/>
    <w:rsid w:val="003E0DF7"/>
    <w:rsid w:val="003E5A61"/>
    <w:rsid w:val="003E6302"/>
    <w:rsid w:val="00400CE9"/>
    <w:rsid w:val="0041007E"/>
    <w:rsid w:val="00410551"/>
    <w:rsid w:val="00414FFD"/>
    <w:rsid w:val="00422AFB"/>
    <w:rsid w:val="004273A3"/>
    <w:rsid w:val="00435842"/>
    <w:rsid w:val="00445AC2"/>
    <w:rsid w:val="0047107C"/>
    <w:rsid w:val="00471A6B"/>
    <w:rsid w:val="00472C24"/>
    <w:rsid w:val="004B6CCD"/>
    <w:rsid w:val="004B76B2"/>
    <w:rsid w:val="004C1762"/>
    <w:rsid w:val="004F5458"/>
    <w:rsid w:val="004F6779"/>
    <w:rsid w:val="00503F84"/>
    <w:rsid w:val="005056B9"/>
    <w:rsid w:val="00506970"/>
    <w:rsid w:val="00515E2C"/>
    <w:rsid w:val="005167F7"/>
    <w:rsid w:val="00533AA0"/>
    <w:rsid w:val="00534A9E"/>
    <w:rsid w:val="00537052"/>
    <w:rsid w:val="005771EF"/>
    <w:rsid w:val="00577BDB"/>
    <w:rsid w:val="0058192E"/>
    <w:rsid w:val="005867E4"/>
    <w:rsid w:val="00587749"/>
    <w:rsid w:val="005956D1"/>
    <w:rsid w:val="00597ECB"/>
    <w:rsid w:val="005B6447"/>
    <w:rsid w:val="005D1049"/>
    <w:rsid w:val="005D7138"/>
    <w:rsid w:val="005E6B78"/>
    <w:rsid w:val="006019C4"/>
    <w:rsid w:val="006049A0"/>
    <w:rsid w:val="00605234"/>
    <w:rsid w:val="00607ACE"/>
    <w:rsid w:val="00613A64"/>
    <w:rsid w:val="0061464E"/>
    <w:rsid w:val="006235E1"/>
    <w:rsid w:val="006254A3"/>
    <w:rsid w:val="00625521"/>
    <w:rsid w:val="00626126"/>
    <w:rsid w:val="00627CC4"/>
    <w:rsid w:val="00631305"/>
    <w:rsid w:val="00652A1A"/>
    <w:rsid w:val="006610D4"/>
    <w:rsid w:val="00673BFB"/>
    <w:rsid w:val="00676A5A"/>
    <w:rsid w:val="006924F0"/>
    <w:rsid w:val="00694B5F"/>
    <w:rsid w:val="006A13FF"/>
    <w:rsid w:val="006B12F1"/>
    <w:rsid w:val="006B6276"/>
    <w:rsid w:val="006C567F"/>
    <w:rsid w:val="006C75A0"/>
    <w:rsid w:val="006D45E6"/>
    <w:rsid w:val="006D68FE"/>
    <w:rsid w:val="006F07D4"/>
    <w:rsid w:val="006F58EB"/>
    <w:rsid w:val="00705D5D"/>
    <w:rsid w:val="0071455D"/>
    <w:rsid w:val="00721391"/>
    <w:rsid w:val="00721638"/>
    <w:rsid w:val="0073760A"/>
    <w:rsid w:val="007459E3"/>
    <w:rsid w:val="00747944"/>
    <w:rsid w:val="0075321D"/>
    <w:rsid w:val="0076377D"/>
    <w:rsid w:val="0076570E"/>
    <w:rsid w:val="00766374"/>
    <w:rsid w:val="00774A65"/>
    <w:rsid w:val="0077797B"/>
    <w:rsid w:val="0079528A"/>
    <w:rsid w:val="007A5155"/>
    <w:rsid w:val="007B30D8"/>
    <w:rsid w:val="007B346F"/>
    <w:rsid w:val="007B349C"/>
    <w:rsid w:val="007B3FFB"/>
    <w:rsid w:val="007B5834"/>
    <w:rsid w:val="007F2350"/>
    <w:rsid w:val="0080287E"/>
    <w:rsid w:val="00807AE1"/>
    <w:rsid w:val="00821C56"/>
    <w:rsid w:val="00833A21"/>
    <w:rsid w:val="00857D99"/>
    <w:rsid w:val="008727F6"/>
    <w:rsid w:val="00875545"/>
    <w:rsid w:val="008B0E5F"/>
    <w:rsid w:val="008B3D3A"/>
    <w:rsid w:val="008B7B71"/>
    <w:rsid w:val="008C5A2D"/>
    <w:rsid w:val="008F592C"/>
    <w:rsid w:val="00904924"/>
    <w:rsid w:val="00911BBD"/>
    <w:rsid w:val="00915BF7"/>
    <w:rsid w:val="00915F79"/>
    <w:rsid w:val="00916DE7"/>
    <w:rsid w:val="009215AE"/>
    <w:rsid w:val="009304F9"/>
    <w:rsid w:val="0093747D"/>
    <w:rsid w:val="009440B9"/>
    <w:rsid w:val="009441F6"/>
    <w:rsid w:val="00951BB2"/>
    <w:rsid w:val="00965C5E"/>
    <w:rsid w:val="00966FC1"/>
    <w:rsid w:val="00980B5B"/>
    <w:rsid w:val="0098490E"/>
    <w:rsid w:val="00984E66"/>
    <w:rsid w:val="00985C7C"/>
    <w:rsid w:val="00990102"/>
    <w:rsid w:val="00991C2D"/>
    <w:rsid w:val="0099620A"/>
    <w:rsid w:val="009A354A"/>
    <w:rsid w:val="009C11F9"/>
    <w:rsid w:val="009C2CFF"/>
    <w:rsid w:val="009C6679"/>
    <w:rsid w:val="009F0CD4"/>
    <w:rsid w:val="009F2949"/>
    <w:rsid w:val="009F37F1"/>
    <w:rsid w:val="009F64AA"/>
    <w:rsid w:val="00A01645"/>
    <w:rsid w:val="00A12038"/>
    <w:rsid w:val="00A14B91"/>
    <w:rsid w:val="00A41D03"/>
    <w:rsid w:val="00A54AD2"/>
    <w:rsid w:val="00A7073D"/>
    <w:rsid w:val="00A713F1"/>
    <w:rsid w:val="00A74A63"/>
    <w:rsid w:val="00A9148C"/>
    <w:rsid w:val="00A92AD3"/>
    <w:rsid w:val="00A965BA"/>
    <w:rsid w:val="00AC606D"/>
    <w:rsid w:val="00AD6234"/>
    <w:rsid w:val="00AE2BC6"/>
    <w:rsid w:val="00B023D7"/>
    <w:rsid w:val="00B02BF9"/>
    <w:rsid w:val="00B15129"/>
    <w:rsid w:val="00B17CC6"/>
    <w:rsid w:val="00B20617"/>
    <w:rsid w:val="00B25E89"/>
    <w:rsid w:val="00B26B6B"/>
    <w:rsid w:val="00B325DB"/>
    <w:rsid w:val="00B32D97"/>
    <w:rsid w:val="00B42314"/>
    <w:rsid w:val="00B45CE6"/>
    <w:rsid w:val="00B51623"/>
    <w:rsid w:val="00B7486E"/>
    <w:rsid w:val="00B82B88"/>
    <w:rsid w:val="00B82FEC"/>
    <w:rsid w:val="00B90D98"/>
    <w:rsid w:val="00B90FD2"/>
    <w:rsid w:val="00B96CD5"/>
    <w:rsid w:val="00BA692B"/>
    <w:rsid w:val="00BB6173"/>
    <w:rsid w:val="00BB6540"/>
    <w:rsid w:val="00BC09F4"/>
    <w:rsid w:val="00BC3F71"/>
    <w:rsid w:val="00BD454C"/>
    <w:rsid w:val="00BE730E"/>
    <w:rsid w:val="00BE7EF5"/>
    <w:rsid w:val="00BF582E"/>
    <w:rsid w:val="00C027E1"/>
    <w:rsid w:val="00C06475"/>
    <w:rsid w:val="00C1359E"/>
    <w:rsid w:val="00C136D9"/>
    <w:rsid w:val="00C246C6"/>
    <w:rsid w:val="00C25330"/>
    <w:rsid w:val="00C26D6B"/>
    <w:rsid w:val="00C35F58"/>
    <w:rsid w:val="00C36AAB"/>
    <w:rsid w:val="00C40BB7"/>
    <w:rsid w:val="00C437B7"/>
    <w:rsid w:val="00C47DE1"/>
    <w:rsid w:val="00C605BE"/>
    <w:rsid w:val="00C63BCC"/>
    <w:rsid w:val="00C65D8F"/>
    <w:rsid w:val="00C76894"/>
    <w:rsid w:val="00C96CD5"/>
    <w:rsid w:val="00CC5D7A"/>
    <w:rsid w:val="00CD388E"/>
    <w:rsid w:val="00CE2346"/>
    <w:rsid w:val="00CE31DE"/>
    <w:rsid w:val="00CF0891"/>
    <w:rsid w:val="00D12C24"/>
    <w:rsid w:val="00D14E87"/>
    <w:rsid w:val="00D233A7"/>
    <w:rsid w:val="00D31C1E"/>
    <w:rsid w:val="00D36BCB"/>
    <w:rsid w:val="00D40521"/>
    <w:rsid w:val="00D43199"/>
    <w:rsid w:val="00D44ACF"/>
    <w:rsid w:val="00D60996"/>
    <w:rsid w:val="00D61D42"/>
    <w:rsid w:val="00D6556A"/>
    <w:rsid w:val="00D73916"/>
    <w:rsid w:val="00D81633"/>
    <w:rsid w:val="00D9385E"/>
    <w:rsid w:val="00D95750"/>
    <w:rsid w:val="00DA2332"/>
    <w:rsid w:val="00DA5739"/>
    <w:rsid w:val="00DA66B4"/>
    <w:rsid w:val="00DB5BAD"/>
    <w:rsid w:val="00DD46CE"/>
    <w:rsid w:val="00DE2A1C"/>
    <w:rsid w:val="00DE7702"/>
    <w:rsid w:val="00E17ADF"/>
    <w:rsid w:val="00E2001B"/>
    <w:rsid w:val="00E341CC"/>
    <w:rsid w:val="00E40691"/>
    <w:rsid w:val="00E42036"/>
    <w:rsid w:val="00E75C86"/>
    <w:rsid w:val="00E923AD"/>
    <w:rsid w:val="00E92AE4"/>
    <w:rsid w:val="00E93F93"/>
    <w:rsid w:val="00EC2871"/>
    <w:rsid w:val="00EE20EB"/>
    <w:rsid w:val="00EE3EA8"/>
    <w:rsid w:val="00F020C9"/>
    <w:rsid w:val="00F0697D"/>
    <w:rsid w:val="00F16EDD"/>
    <w:rsid w:val="00F52D91"/>
    <w:rsid w:val="00F56AA2"/>
    <w:rsid w:val="00F676E1"/>
    <w:rsid w:val="00F7263F"/>
    <w:rsid w:val="00F728A0"/>
    <w:rsid w:val="00F82BEA"/>
    <w:rsid w:val="00F93FA7"/>
    <w:rsid w:val="00F95B87"/>
    <w:rsid w:val="00F95F5D"/>
    <w:rsid w:val="00F962AA"/>
    <w:rsid w:val="00FC4CAC"/>
    <w:rsid w:val="00FD5691"/>
    <w:rsid w:val="00FE4491"/>
    <w:rsid w:val="00FF184F"/>
    <w:rsid w:val="00FF3A0D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5BBC"/>
  <w15:chartTrackingRefBased/>
  <w15:docId w15:val="{753E9594-A3F2-4739-B76A-07015D56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54A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04F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027E1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CC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3">
    <w:name w:val="Body Text Indent 3"/>
    <w:aliases w:val=" uvlaka 3,uvlaka 3"/>
    <w:basedOn w:val="Normal"/>
    <w:link w:val="Tijeloteksta-uvlaka3Char"/>
    <w:rsid w:val="00C605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-uvlaka3Char">
    <w:name w:val="Tijelo teksta - uvlaka 3 Char"/>
    <w:aliases w:val=" uvlaka 3 Char,uvlaka 3 Char"/>
    <w:basedOn w:val="Zadanifontodlomka"/>
    <w:link w:val="Tijeloteksta-uvlaka3"/>
    <w:rsid w:val="00C605BE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136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36D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36D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36D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36D9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C2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5330"/>
  </w:style>
  <w:style w:type="paragraph" w:styleId="Podnoje">
    <w:name w:val="footer"/>
    <w:basedOn w:val="Normal"/>
    <w:link w:val="PodnojeChar"/>
    <w:uiPriority w:val="99"/>
    <w:unhideWhenUsed/>
    <w:rsid w:val="00C2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CB91-927F-40E4-AEEA-B43C7419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Matković</dc:creator>
  <cp:keywords/>
  <dc:description/>
  <cp:lastModifiedBy>Zvonimir Matković</cp:lastModifiedBy>
  <cp:revision>2</cp:revision>
  <cp:lastPrinted>2022-07-08T13:22:00Z</cp:lastPrinted>
  <dcterms:created xsi:type="dcterms:W3CDTF">2025-04-10T11:56:00Z</dcterms:created>
  <dcterms:modified xsi:type="dcterms:W3CDTF">2025-04-10T11:56:00Z</dcterms:modified>
</cp:coreProperties>
</file>